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微软雅黑" w:eastAsia="宋体" w:cs="宋体"/>
          <w:kern w:val="0"/>
          <w:szCs w:val="21"/>
          <w:lang w:val="zh-CN"/>
        </w:rPr>
      </w:pPr>
      <w:bookmarkStart w:id="0" w:name="_GoBack"/>
      <w:bookmarkEnd w:id="0"/>
      <w:r>
        <w:rPr>
          <w:rFonts w:hint="eastAsia" w:ascii="仿宋_GB2312" w:hAnsi="微软雅黑" w:eastAsia="仿宋_GB2312" w:cs="微软雅黑"/>
          <w:b/>
          <w:kern w:val="0"/>
          <w:sz w:val="24"/>
          <w:szCs w:val="24"/>
        </w:rPr>
        <w:t>附件：</w:t>
      </w:r>
    </w:p>
    <w:p>
      <w:pPr>
        <w:jc w:val="center"/>
        <w:rPr>
          <w:rFonts w:ascii="STFangsong" w:hAnsi="STFangsong" w:eastAsia="STFangsong" w:cs="宋体"/>
          <w:b/>
          <w:kern w:val="0"/>
          <w:sz w:val="28"/>
          <w:szCs w:val="28"/>
          <w:lang w:val="zh-CN"/>
        </w:rPr>
      </w:pPr>
      <w:r>
        <w:rPr>
          <w:rFonts w:hint="eastAsia" w:ascii="STFangsong" w:hAnsi="STFangsong" w:eastAsia="STFangsong" w:cs="宋体"/>
          <w:b/>
          <w:kern w:val="0"/>
          <w:sz w:val="28"/>
          <w:szCs w:val="28"/>
          <w:lang w:val="zh-CN"/>
        </w:rPr>
        <w:t>合肥科技职业学院2019-20学年度</w:t>
      </w:r>
      <w:r>
        <w:rPr>
          <w:rFonts w:hint="eastAsia" w:ascii="STFangsong" w:hAnsi="STFangsong" w:eastAsia="STFangsong" w:cs="宋体"/>
          <w:b/>
          <w:kern w:val="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STFangsong" w:hAnsi="STFangsong" w:eastAsia="STFangsong" w:cs="宋体"/>
          <w:b/>
          <w:kern w:val="0"/>
          <w:sz w:val="28"/>
          <w:szCs w:val="28"/>
          <w:lang w:val="zh-CN"/>
        </w:rPr>
        <w:t>系在线学习日志</w:t>
      </w: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66"/>
        <w:gridCol w:w="2126"/>
        <w:gridCol w:w="1490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第</w:t>
            </w:r>
            <w:r>
              <w:rPr>
                <w:rFonts w:hint="eastAsia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b/>
                <w:kern w:val="0"/>
                <w:sz w:val="24"/>
                <w:szCs w:val="24"/>
              </w:rPr>
              <w:t>周在线</w:t>
            </w:r>
            <w:r>
              <w:rPr>
                <w:rFonts w:cs="宋体"/>
                <w:b/>
                <w:kern w:val="0"/>
                <w:sz w:val="24"/>
                <w:szCs w:val="24"/>
              </w:rPr>
              <w:t>学习日志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个人信息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学习日期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日至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线上授课教师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学院辅导教师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学习日志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请认真回顾本周全过程，从以下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个方面撰写日志（总字数不少于3</w:t>
            </w:r>
            <w:r>
              <w:rPr>
                <w:rFonts w:ascii="宋体" w:hAnsi="宋体"/>
                <w:b/>
                <w:szCs w:val="21"/>
              </w:rPr>
              <w:t>00</w:t>
            </w:r>
            <w:r>
              <w:rPr>
                <w:rFonts w:hint="eastAsia" w:ascii="宋体" w:hAnsi="宋体"/>
                <w:b/>
                <w:szCs w:val="21"/>
              </w:rPr>
              <w:t>字）：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本周课程学习计划（具体到时间安排）；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.课程学习内容；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.学习中的问题与</w:t>
            </w:r>
            <w:r>
              <w:rPr>
                <w:rFonts w:ascii="宋体" w:hAnsi="宋体" w:eastAsia="宋体" w:cs="Times New Roman"/>
                <w:szCs w:val="21"/>
              </w:rPr>
              <w:t>同学的交流分享，</w:t>
            </w:r>
            <w:r>
              <w:rPr>
                <w:rFonts w:hint="eastAsia" w:ascii="宋体" w:hAnsi="宋体" w:eastAsia="宋体" w:cs="Times New Roman"/>
                <w:szCs w:val="21"/>
              </w:rPr>
              <w:t>辅导老师给与的问题解答；</w:t>
            </w: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本周学习的收获。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本周学习中存在的问题</w:t>
            </w:r>
          </w:p>
        </w:tc>
        <w:tc>
          <w:tcPr>
            <w:tcW w:w="72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1717"/>
    <w:rsid w:val="5897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2020-04-04T14:01:00Z</dcterms:created>
  <dc:creator>C J</dc:creator>
  <cp:lastModifiedBy>C J</cp:lastModifiedBy>
  <dcterms:modified xsi:type="dcterms:W3CDTF">2020-04-04T14:02:03Z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